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91" w:rsidRPr="00C64F91" w:rsidRDefault="00C64F91" w:rsidP="00C64F91">
      <w:pPr>
        <w:jc w:val="center"/>
        <w:rPr>
          <w:b/>
        </w:rPr>
      </w:pPr>
      <w:proofErr w:type="gramStart"/>
      <w:r w:rsidRPr="00C64F91">
        <w:rPr>
          <w:b/>
        </w:rPr>
        <w:t>RESOLUTION NO.</w:t>
      </w:r>
      <w:proofErr w:type="gramEnd"/>
      <w:r w:rsidRPr="00C64F91">
        <w:rPr>
          <w:b/>
        </w:rPr>
        <w:t xml:space="preserve"> </w:t>
      </w:r>
      <w:r w:rsidR="00575154">
        <w:rPr>
          <w:b/>
        </w:rPr>
        <w:t>2</w:t>
      </w:r>
      <w:r w:rsidR="00DA40C8">
        <w:rPr>
          <w:b/>
        </w:rPr>
        <w:t>2</w:t>
      </w:r>
      <w:r w:rsidR="00B7012D">
        <w:rPr>
          <w:b/>
        </w:rPr>
        <w:t>-</w:t>
      </w:r>
      <w:r w:rsidR="00DA40C8">
        <w:rPr>
          <w:b/>
        </w:rPr>
        <w:t>10</w:t>
      </w:r>
    </w:p>
    <w:p w:rsidR="00B80094" w:rsidRPr="00994E20" w:rsidRDefault="00B80094" w:rsidP="00994E20">
      <w:pPr>
        <w:ind w:left="720" w:right="720"/>
        <w:jc w:val="both"/>
        <w:rPr>
          <w:smallCaps/>
        </w:rPr>
      </w:pPr>
      <w:r w:rsidRPr="00994E20">
        <w:rPr>
          <w:smallCaps/>
        </w:rPr>
        <w:t xml:space="preserve">A RESOLUTION OF </w:t>
      </w:r>
      <w:r w:rsidR="000D0BC1">
        <w:rPr>
          <w:smallCaps/>
        </w:rPr>
        <w:t>THE CITY OF BELLE ISLE, FLORIDA, AMENDING THE BUDGET FOR THE FISCAL YEAR BEGINNING OCTOBER 1, 20</w:t>
      </w:r>
      <w:r w:rsidR="00575154">
        <w:rPr>
          <w:smallCaps/>
        </w:rPr>
        <w:t>2</w:t>
      </w:r>
      <w:r w:rsidR="00DA40C8">
        <w:rPr>
          <w:smallCaps/>
        </w:rPr>
        <w:t>1</w:t>
      </w:r>
      <w:r w:rsidR="00DD3D6A">
        <w:rPr>
          <w:smallCaps/>
        </w:rPr>
        <w:t xml:space="preserve"> AND ENDING SEPTEMBER 30, 202</w:t>
      </w:r>
      <w:r w:rsidR="00DA40C8">
        <w:rPr>
          <w:smallCaps/>
        </w:rPr>
        <w:t>2</w:t>
      </w:r>
      <w:r w:rsidR="000D0BC1">
        <w:rPr>
          <w:smallCaps/>
        </w:rPr>
        <w:t>, PROVIDING</w:t>
      </w:r>
      <w:r w:rsidR="00B61A77">
        <w:rPr>
          <w:smallCaps/>
        </w:rPr>
        <w:t xml:space="preserve"> AN EFFECTIVE DATE</w:t>
      </w:r>
      <w:r w:rsidR="00DF092B" w:rsidRPr="00994E20">
        <w:rPr>
          <w:smallCaps/>
        </w:rPr>
        <w:t>.</w:t>
      </w:r>
    </w:p>
    <w:p w:rsidR="00994E20" w:rsidRDefault="00994E20" w:rsidP="00994E20">
      <w:pPr>
        <w:ind w:left="720" w:right="720"/>
        <w:jc w:val="both"/>
      </w:pPr>
    </w:p>
    <w:p w:rsidR="00B80094" w:rsidRDefault="0084612D" w:rsidP="00B80094">
      <w:pPr>
        <w:ind w:right="10"/>
        <w:jc w:val="both"/>
      </w:pPr>
      <w:r>
        <w:tab/>
        <w:t>WHEREAS,</w:t>
      </w:r>
      <w:r w:rsidR="00DA40C8">
        <w:t xml:space="preserve"> pursuant to Resolution 21</w:t>
      </w:r>
      <w:r w:rsidR="006040E1">
        <w:t>-</w:t>
      </w:r>
      <w:r w:rsidR="00DA40C8">
        <w:t>20</w:t>
      </w:r>
      <w:r w:rsidR="00767BEF">
        <w:t>, the City of Belle Isle has adopte</w:t>
      </w:r>
      <w:r w:rsidR="00575154">
        <w:t>d the budget for fiscal year 202</w:t>
      </w:r>
      <w:r w:rsidR="00DA40C8">
        <w:t>1</w:t>
      </w:r>
      <w:r w:rsidR="00767BEF">
        <w:t>-</w:t>
      </w:r>
      <w:r w:rsidR="0033769E">
        <w:t>20</w:t>
      </w:r>
      <w:r w:rsidR="00DA40C8">
        <w:t>22</w:t>
      </w:r>
      <w:r w:rsidR="00D71390">
        <w:t>; and</w:t>
      </w:r>
    </w:p>
    <w:p w:rsidR="00B80094" w:rsidRDefault="00B80094" w:rsidP="00B80094">
      <w:pPr>
        <w:ind w:right="10"/>
        <w:jc w:val="both"/>
        <w:rPr>
          <w:b/>
          <w:bCs/>
        </w:rPr>
      </w:pPr>
      <w:r>
        <w:tab/>
        <w:t xml:space="preserve">WHEREAS, </w:t>
      </w:r>
      <w:r w:rsidR="00767BEF">
        <w:t>the City of B</w:t>
      </w:r>
      <w:r w:rsidR="00615278">
        <w:t>elle Isle</w:t>
      </w:r>
      <w:r w:rsidR="000D0BC1">
        <w:t xml:space="preserve"> has determ</w:t>
      </w:r>
      <w:r w:rsidR="00575154">
        <w:t>ined that the Budget for FY 202</w:t>
      </w:r>
      <w:r w:rsidR="00DA40C8">
        <w:t>1-2022</w:t>
      </w:r>
      <w:r w:rsidR="000D0BC1">
        <w:t xml:space="preserve"> should be amended</w:t>
      </w:r>
      <w:r w:rsidR="00DF092B">
        <w:t>;</w:t>
      </w:r>
      <w:r w:rsidR="00D71390">
        <w:t xml:space="preserve"> and</w:t>
      </w:r>
    </w:p>
    <w:p w:rsidR="00B80094" w:rsidRDefault="00B80094" w:rsidP="00B80094">
      <w:pPr>
        <w:ind w:right="10"/>
        <w:jc w:val="both"/>
      </w:pPr>
      <w:r>
        <w:rPr>
          <w:b/>
          <w:bCs/>
        </w:rPr>
        <w:tab/>
      </w:r>
      <w:r>
        <w:t xml:space="preserve">WHEREAS, </w:t>
      </w:r>
      <w:r w:rsidR="00767BEF">
        <w:t>Section 166.241(4</w:t>
      </w:r>
      <w:proofErr w:type="gramStart"/>
      <w:r w:rsidR="008B684C">
        <w:t>)</w:t>
      </w:r>
      <w:r w:rsidR="00767BEF">
        <w:t>(</w:t>
      </w:r>
      <w:proofErr w:type="gramEnd"/>
      <w:r w:rsidR="00767BEF">
        <w:t>c) Florida Statutes require such a budget amendment to be adopted in the same manner as the original budget</w:t>
      </w:r>
      <w:r w:rsidR="008B684C">
        <w:t>.</w:t>
      </w:r>
      <w:r>
        <w:t xml:space="preserve"> </w:t>
      </w:r>
    </w:p>
    <w:p w:rsidR="00B80094" w:rsidRDefault="00B80094" w:rsidP="00B80094">
      <w:pPr>
        <w:ind w:right="10"/>
        <w:jc w:val="both"/>
      </w:pPr>
      <w:r>
        <w:tab/>
      </w:r>
      <w:r w:rsidR="00B61A77">
        <w:t>Now, t</w:t>
      </w:r>
      <w:r>
        <w:t>herefore, the City Council of the City of Belle Isle, Florida hereby resolves:</w:t>
      </w:r>
    </w:p>
    <w:p w:rsidR="0038469E" w:rsidRDefault="00B80094" w:rsidP="0038469E">
      <w:pPr>
        <w:ind w:right="10"/>
        <w:jc w:val="both"/>
      </w:pPr>
      <w:r>
        <w:tab/>
      </w:r>
      <w:proofErr w:type="gramStart"/>
      <w:r>
        <w:rPr>
          <w:u w:val="single"/>
        </w:rPr>
        <w:t>Section 1.</w:t>
      </w:r>
      <w:proofErr w:type="gramEnd"/>
      <w:r>
        <w:t xml:space="preserve">  </w:t>
      </w:r>
      <w:r w:rsidR="00B61A77">
        <w:t>The budget for the City of Belle Is</w:t>
      </w:r>
      <w:r w:rsidR="00575154">
        <w:t>le, Florida for fiscal year 202</w:t>
      </w:r>
      <w:r w:rsidR="00DA40C8">
        <w:t>1-2022</w:t>
      </w:r>
      <w:r w:rsidR="00B61A77">
        <w:t xml:space="preserve"> is hereby amended by Attachment “A”. The Attachment is hereby incorporated into this Resolution by reference thereto.</w:t>
      </w:r>
    </w:p>
    <w:p w:rsidR="00B80094" w:rsidRDefault="005A1E60" w:rsidP="00DF092B">
      <w:pPr>
        <w:ind w:right="10"/>
        <w:jc w:val="both"/>
      </w:pPr>
      <w:r>
        <w:tab/>
      </w:r>
      <w:proofErr w:type="gramStart"/>
      <w:r w:rsidR="00B80094">
        <w:rPr>
          <w:u w:val="single"/>
        </w:rPr>
        <w:t xml:space="preserve">Section </w:t>
      </w:r>
      <w:r w:rsidR="0084612D">
        <w:rPr>
          <w:u w:val="single"/>
        </w:rPr>
        <w:t>2</w:t>
      </w:r>
      <w:r w:rsidR="00B80094">
        <w:rPr>
          <w:u w:val="single"/>
        </w:rPr>
        <w:t>.</w:t>
      </w:r>
      <w:proofErr w:type="gramEnd"/>
      <w:r w:rsidR="00B80094">
        <w:t xml:space="preserve">  This Resolution shall</w:t>
      </w:r>
      <w:r w:rsidR="0044737A">
        <w:t xml:space="preserve"> take effect upon its adoption</w:t>
      </w:r>
      <w:r w:rsidR="00DF092B">
        <w:t>.</w:t>
      </w:r>
    </w:p>
    <w:p w:rsidR="00B61A77" w:rsidRDefault="00B61A77" w:rsidP="00B80094">
      <w:pPr>
        <w:ind w:right="10" w:firstLine="720"/>
        <w:jc w:val="both"/>
      </w:pPr>
    </w:p>
    <w:p w:rsidR="00B80094" w:rsidRDefault="00B80094" w:rsidP="00B80094">
      <w:pPr>
        <w:ind w:right="10" w:firstLine="720"/>
        <w:jc w:val="both"/>
      </w:pPr>
      <w:proofErr w:type="gramStart"/>
      <w:r>
        <w:t xml:space="preserve">Adopted by the City Council </w:t>
      </w:r>
      <w:r w:rsidR="0084612D">
        <w:t xml:space="preserve">on this </w:t>
      </w:r>
      <w:r w:rsidR="00DA40C8">
        <w:t>1</w:t>
      </w:r>
      <w:r w:rsidR="00206150">
        <w:rPr>
          <w:vertAlign w:val="superscript"/>
        </w:rPr>
        <w:t>st</w:t>
      </w:r>
      <w:r w:rsidR="00A52AC8">
        <w:t xml:space="preserve"> day of </w:t>
      </w:r>
      <w:r w:rsidR="00206150">
        <w:t>March</w:t>
      </w:r>
      <w:r w:rsidR="004D0E49">
        <w:t>,</w:t>
      </w:r>
      <w:r w:rsidR="00DA40C8">
        <w:t xml:space="preserve"> 2022</w:t>
      </w:r>
      <w:r w:rsidR="0044737A">
        <w:t>.</w:t>
      </w:r>
      <w:proofErr w:type="gramEnd"/>
    </w:p>
    <w:p w:rsidR="0044737A" w:rsidRDefault="0044737A" w:rsidP="00B80094">
      <w:pPr>
        <w:ind w:right="10" w:firstLine="720"/>
        <w:jc w:val="both"/>
      </w:pPr>
    </w:p>
    <w:p w:rsidR="00C64F91" w:rsidRPr="000325C2" w:rsidRDefault="00B80094" w:rsidP="00B80094">
      <w:pPr>
        <w:ind w:right="10" w:firstLine="720"/>
        <w:jc w:val="both"/>
      </w:pPr>
      <w:r>
        <w:tab/>
      </w:r>
      <w:r>
        <w:tab/>
      </w:r>
      <w:r>
        <w:tab/>
      </w:r>
      <w:r>
        <w:tab/>
      </w:r>
      <w:r w:rsidR="00C64F91" w:rsidRPr="000325C2">
        <w:tab/>
      </w:r>
      <w:r w:rsidR="00C64F91" w:rsidRPr="000325C2">
        <w:tab/>
        <w:t>_________________________________</w:t>
      </w:r>
    </w:p>
    <w:p w:rsidR="00C64F91" w:rsidRPr="000325C2" w:rsidRDefault="00A52AC8" w:rsidP="00C64F91">
      <w:pPr>
        <w:ind w:left="4320" w:firstLine="720"/>
      </w:pPr>
      <w:r>
        <w:t>NICHOLAS FOURAKER</w:t>
      </w:r>
      <w:r w:rsidR="00C64F91" w:rsidRPr="000325C2">
        <w:t>, MAYOR</w:t>
      </w:r>
    </w:p>
    <w:p w:rsidR="00C64F91" w:rsidRPr="000325C2" w:rsidRDefault="00C64F91" w:rsidP="00C64F91">
      <w:pPr>
        <w:rPr>
          <w:bCs/>
        </w:rPr>
      </w:pPr>
      <w:r w:rsidRPr="000325C2">
        <w:rPr>
          <w:bCs/>
        </w:rPr>
        <w:t>Attest:</w:t>
      </w:r>
      <w:r w:rsidRPr="000325C2">
        <w:rPr>
          <w:bCs/>
        </w:rPr>
        <w:tab/>
        <w:t>____________________________________</w:t>
      </w:r>
    </w:p>
    <w:p w:rsidR="00C64F91" w:rsidRDefault="00C64F91" w:rsidP="00994E20">
      <w:pPr>
        <w:ind w:left="720" w:firstLine="720"/>
      </w:pPr>
      <w:r w:rsidRPr="000325C2">
        <w:t xml:space="preserve">Yolanda Quiceno, </w:t>
      </w:r>
      <w:r w:rsidR="00575154">
        <w:t>CMC-</w:t>
      </w:r>
      <w:r w:rsidRPr="000325C2">
        <w:t>City Clerk</w:t>
      </w:r>
    </w:p>
    <w:p w:rsidR="009B0376" w:rsidRDefault="009B0376" w:rsidP="00C64F91">
      <w:pPr>
        <w:ind w:left="1440" w:firstLine="720"/>
      </w:pPr>
    </w:p>
    <w:p w:rsidR="00B61A77" w:rsidRDefault="00B61A77" w:rsidP="00C64F91">
      <w:pPr>
        <w:ind w:left="1440" w:firstLine="720"/>
      </w:pPr>
    </w:p>
    <w:p w:rsidR="009B0376" w:rsidRPr="009B0376" w:rsidRDefault="009B0376" w:rsidP="009B0376">
      <w:pPr>
        <w:ind w:left="720" w:firstLine="720"/>
        <w:rPr>
          <w:rFonts w:cs="Courier New"/>
        </w:rPr>
      </w:pPr>
      <w:r w:rsidRPr="009B0376">
        <w:rPr>
          <w:rFonts w:cs="Courier New"/>
        </w:rPr>
        <w:lastRenderedPageBreak/>
        <w:t>_______________________</w:t>
      </w:r>
      <w:r>
        <w:rPr>
          <w:rFonts w:cs="Courier New"/>
        </w:rPr>
        <w:t>_______</w:t>
      </w:r>
      <w:r w:rsidRPr="009B0376">
        <w:rPr>
          <w:rFonts w:cs="Courier New"/>
        </w:rPr>
        <w:t>_____</w:t>
      </w:r>
    </w:p>
    <w:p w:rsidR="009B0376" w:rsidRPr="009B0376" w:rsidRDefault="009B0376" w:rsidP="009B0376">
      <w:pPr>
        <w:ind w:left="720" w:firstLine="720"/>
        <w:rPr>
          <w:rFonts w:cs="Courier New"/>
        </w:rPr>
      </w:pPr>
      <w:r w:rsidRPr="009B0376">
        <w:rPr>
          <w:rFonts w:cs="Courier New"/>
        </w:rPr>
        <w:t>Approved as to form and legality</w:t>
      </w:r>
    </w:p>
    <w:p w:rsidR="009B0376" w:rsidRPr="009B0376" w:rsidRDefault="00A96CFA" w:rsidP="009B0376">
      <w:pPr>
        <w:ind w:left="720" w:firstLine="720"/>
        <w:rPr>
          <w:rFonts w:cs="Courier New"/>
        </w:rPr>
      </w:pPr>
      <w:proofErr w:type="spellStart"/>
      <w:r>
        <w:rPr>
          <w:rFonts w:cs="Courier New"/>
        </w:rPr>
        <w:t>Giffin</w:t>
      </w:r>
      <w:proofErr w:type="spellEnd"/>
      <w:r>
        <w:rPr>
          <w:rFonts w:cs="Courier New"/>
        </w:rPr>
        <w:t xml:space="preserve"> Chumley, </w:t>
      </w:r>
      <w:r w:rsidR="009B0376" w:rsidRPr="009B0376">
        <w:rPr>
          <w:rFonts w:cs="Courier New"/>
        </w:rPr>
        <w:t>City Attorney</w:t>
      </w:r>
    </w:p>
    <w:p w:rsidR="009B0376" w:rsidRPr="000325C2" w:rsidRDefault="009B0376" w:rsidP="00C64F91">
      <w:pPr>
        <w:ind w:left="1440" w:firstLine="720"/>
      </w:pPr>
    </w:p>
    <w:p w:rsidR="00C64F91" w:rsidRPr="000325C2" w:rsidRDefault="00C64F91" w:rsidP="00C64F91">
      <w:r w:rsidRPr="000325C2">
        <w:t>STATE OF FLORIDA</w:t>
      </w:r>
    </w:p>
    <w:p w:rsidR="00C64F91" w:rsidRPr="000325C2" w:rsidRDefault="00C64F91" w:rsidP="00C64F91">
      <w:r w:rsidRPr="000325C2">
        <w:t>COUNTY OF ORANGE</w:t>
      </w:r>
    </w:p>
    <w:p w:rsidR="00C64F91" w:rsidRPr="000325C2" w:rsidRDefault="00C64F91" w:rsidP="00C64F91">
      <w:r w:rsidRPr="000325C2">
        <w:tab/>
        <w:t>I, YOLANDA QUICENO, CITY CLERK OF THE CITY OF BELLE ISLE, FLORIDA, do hereby certify that the abov</w:t>
      </w:r>
      <w:r w:rsidR="00DD3D6A">
        <w:t>e and foregoing Resolution No. 2</w:t>
      </w:r>
      <w:r w:rsidR="00DA40C8">
        <w:t>2</w:t>
      </w:r>
      <w:r w:rsidRPr="000325C2">
        <w:t>-</w:t>
      </w:r>
      <w:r w:rsidR="00DA40C8">
        <w:t>10</w:t>
      </w:r>
      <w:r w:rsidRPr="000325C2">
        <w:t xml:space="preserve"> was duly and legally passed and adopted by the Belle Isle City Council in session assembled, at which session a quorum of its members were present on the _______ day of </w:t>
      </w:r>
      <w:r w:rsidR="00206150">
        <w:t>March</w:t>
      </w:r>
      <w:bookmarkStart w:id="0" w:name="_GoBack"/>
      <w:bookmarkEnd w:id="0"/>
      <w:r w:rsidRPr="000325C2">
        <w:t>, 20</w:t>
      </w:r>
      <w:r w:rsidR="00DA40C8">
        <w:t>22</w:t>
      </w:r>
      <w:r w:rsidRPr="000325C2">
        <w:t>.</w:t>
      </w:r>
    </w:p>
    <w:p w:rsidR="00C64F91" w:rsidRPr="000325C2" w:rsidRDefault="00C64F91" w:rsidP="00C64F91">
      <w:pPr>
        <w:rPr>
          <w:color w:val="000000"/>
        </w:rPr>
      </w:pPr>
    </w:p>
    <w:p w:rsidR="00C64F91" w:rsidRPr="000325C2" w:rsidRDefault="00C64F91" w:rsidP="00C64F91">
      <w:pPr>
        <w:rPr>
          <w:color w:val="000000"/>
        </w:rPr>
      </w:pPr>
      <w:r w:rsidRPr="000325C2">
        <w:rPr>
          <w:color w:val="000000"/>
        </w:rPr>
        <w:t>________________________________</w:t>
      </w:r>
    </w:p>
    <w:p w:rsidR="00C703CE" w:rsidRPr="00C64F91" w:rsidRDefault="00C64F91" w:rsidP="00C64F91">
      <w:r w:rsidRPr="000325C2">
        <w:rPr>
          <w:color w:val="000000"/>
        </w:rPr>
        <w:t xml:space="preserve">Yolanda Quiceno, </w:t>
      </w:r>
      <w:r w:rsidR="00575154">
        <w:rPr>
          <w:color w:val="000000"/>
        </w:rPr>
        <w:t>CMC-</w:t>
      </w:r>
      <w:r w:rsidRPr="000325C2">
        <w:rPr>
          <w:color w:val="000000"/>
        </w:rPr>
        <w:t>City Clerk</w:t>
      </w:r>
    </w:p>
    <w:sectPr w:rsidR="00C703CE" w:rsidRPr="00C64F91" w:rsidSect="00A2284A">
      <w:headerReference w:type="default" r:id="rId8"/>
      <w:footerReference w:type="default" r:id="rId9"/>
      <w:pgSz w:w="12240" w:h="15840" w:code="1"/>
      <w:pgMar w:top="-1440" w:right="1440" w:bottom="-1170" w:left="1440" w:header="720" w:footer="432" w:gutter="0"/>
      <w:paperSrc w:first="15" w:other="15"/>
      <w:pgBorders w:offsetFrom="page"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6D" w:rsidRDefault="0014146D" w:rsidP="005568E5">
      <w:pPr>
        <w:spacing w:line="240" w:lineRule="auto"/>
      </w:pPr>
      <w:r>
        <w:separator/>
      </w:r>
    </w:p>
  </w:endnote>
  <w:endnote w:type="continuationSeparator" w:id="0">
    <w:p w:rsidR="0014146D" w:rsidRDefault="0014146D" w:rsidP="00556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C1" w:rsidRDefault="00DD3D6A">
    <w:pPr>
      <w:pStyle w:val="Footer"/>
      <w:jc w:val="center"/>
    </w:pPr>
    <w:r>
      <w:rPr>
        <w:lang w:val="en-US"/>
      </w:rPr>
      <w:t>RES 2</w:t>
    </w:r>
    <w:r w:rsidR="00DA40C8">
      <w:rPr>
        <w:lang w:val="en-US"/>
      </w:rPr>
      <w:t>2</w:t>
    </w:r>
    <w:r w:rsidR="00770075">
      <w:rPr>
        <w:lang w:val="en-US"/>
      </w:rPr>
      <w:t>-</w:t>
    </w:r>
    <w:r w:rsidR="00DA40C8">
      <w:rPr>
        <w:lang w:val="en-US"/>
      </w:rPr>
      <w:t>10</w:t>
    </w:r>
    <w:r w:rsidR="00770075">
      <w:rPr>
        <w:lang w:val="en-US"/>
      </w:rPr>
      <w:t xml:space="preserve"> </w:t>
    </w:r>
    <w:r w:rsidR="00FF0E53">
      <w:fldChar w:fldCharType="begin"/>
    </w:r>
    <w:r w:rsidR="000D0BC1">
      <w:instrText xml:space="preserve"> PAGE  \* MERGEFORMAT </w:instrText>
    </w:r>
    <w:r w:rsidR="00FF0E53">
      <w:fldChar w:fldCharType="separate"/>
    </w:r>
    <w:r w:rsidR="00A96CFA">
      <w:rPr>
        <w:noProof/>
      </w:rPr>
      <w:t>2</w:t>
    </w:r>
    <w:r w:rsidR="00FF0E53">
      <w:fldChar w:fldCharType="end"/>
    </w:r>
    <w:r w:rsidR="000D0BC1">
      <w:t xml:space="preserve"> of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6D" w:rsidRDefault="0014146D" w:rsidP="005568E5">
      <w:pPr>
        <w:spacing w:line="240" w:lineRule="auto"/>
      </w:pPr>
      <w:r>
        <w:separator/>
      </w:r>
    </w:p>
  </w:footnote>
  <w:footnote w:type="continuationSeparator" w:id="0">
    <w:p w:rsidR="0014146D" w:rsidRDefault="0014146D" w:rsidP="005568E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BC1" w:rsidRDefault="00FF0E53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ineNumbers" o:spid="_x0000_s11268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" stroked="f">
          <v:textbox inset="0,0,0,0">
            <w:txbxContent>
              <w:p w:rsidR="000D0BC1" w:rsidRDefault="000D0BC1">
                <w:pPr>
                  <w:jc w:val="right"/>
                </w:pPr>
                <w:r>
                  <w:t>1</w:t>
                </w:r>
              </w:p>
              <w:p w:rsidR="000D0BC1" w:rsidRDefault="000D0BC1">
                <w:pPr>
                  <w:jc w:val="right"/>
                </w:pPr>
                <w:r>
                  <w:t>2</w:t>
                </w:r>
              </w:p>
              <w:p w:rsidR="000D0BC1" w:rsidRDefault="000D0BC1">
                <w:pPr>
                  <w:jc w:val="right"/>
                </w:pPr>
                <w:r>
                  <w:t>3</w:t>
                </w:r>
              </w:p>
              <w:p w:rsidR="000D0BC1" w:rsidRDefault="000D0BC1">
                <w:pPr>
                  <w:jc w:val="right"/>
                </w:pPr>
                <w:r>
                  <w:t>4</w:t>
                </w:r>
              </w:p>
              <w:p w:rsidR="000D0BC1" w:rsidRDefault="000D0BC1">
                <w:pPr>
                  <w:jc w:val="right"/>
                </w:pPr>
                <w:r>
                  <w:t>5</w:t>
                </w:r>
              </w:p>
              <w:p w:rsidR="000D0BC1" w:rsidRDefault="000D0BC1">
                <w:pPr>
                  <w:jc w:val="right"/>
                </w:pPr>
                <w:r>
                  <w:t>6</w:t>
                </w:r>
              </w:p>
              <w:p w:rsidR="000D0BC1" w:rsidRDefault="000D0BC1">
                <w:pPr>
                  <w:jc w:val="right"/>
                </w:pPr>
                <w:r>
                  <w:t>7</w:t>
                </w:r>
              </w:p>
              <w:p w:rsidR="000D0BC1" w:rsidRDefault="000D0BC1">
                <w:pPr>
                  <w:jc w:val="right"/>
                </w:pPr>
                <w:r>
                  <w:t>8</w:t>
                </w:r>
              </w:p>
              <w:p w:rsidR="000D0BC1" w:rsidRDefault="000D0BC1">
                <w:pPr>
                  <w:jc w:val="right"/>
                </w:pPr>
                <w:r>
                  <w:t>9</w:t>
                </w:r>
              </w:p>
              <w:p w:rsidR="000D0BC1" w:rsidRDefault="000D0BC1">
                <w:pPr>
                  <w:jc w:val="right"/>
                </w:pPr>
                <w:r>
                  <w:t>10</w:t>
                </w:r>
              </w:p>
              <w:p w:rsidR="000D0BC1" w:rsidRDefault="000D0BC1">
                <w:pPr>
                  <w:jc w:val="right"/>
                </w:pPr>
                <w:r>
                  <w:t>11</w:t>
                </w:r>
              </w:p>
              <w:p w:rsidR="000D0BC1" w:rsidRDefault="000D0BC1">
                <w:pPr>
                  <w:jc w:val="right"/>
                </w:pPr>
                <w:r>
                  <w:t>12</w:t>
                </w:r>
              </w:p>
              <w:p w:rsidR="000D0BC1" w:rsidRDefault="000D0BC1">
                <w:pPr>
                  <w:jc w:val="right"/>
                </w:pPr>
                <w:r>
                  <w:t>13</w:t>
                </w:r>
              </w:p>
              <w:p w:rsidR="000D0BC1" w:rsidRDefault="000D0BC1">
                <w:pPr>
                  <w:jc w:val="right"/>
                </w:pPr>
                <w:r>
                  <w:t>14</w:t>
                </w:r>
              </w:p>
              <w:p w:rsidR="000D0BC1" w:rsidRDefault="000D0BC1">
                <w:pPr>
                  <w:jc w:val="right"/>
                </w:pPr>
                <w:r>
                  <w:t>15</w:t>
                </w:r>
              </w:p>
              <w:p w:rsidR="000D0BC1" w:rsidRDefault="000D0BC1">
                <w:pPr>
                  <w:jc w:val="right"/>
                </w:pPr>
                <w:r>
                  <w:t>16</w:t>
                </w:r>
              </w:p>
              <w:p w:rsidR="000D0BC1" w:rsidRDefault="000D0BC1">
                <w:pPr>
                  <w:jc w:val="right"/>
                </w:pPr>
                <w:r>
                  <w:t>17</w:t>
                </w:r>
              </w:p>
              <w:p w:rsidR="000D0BC1" w:rsidRDefault="000D0BC1">
                <w:pPr>
                  <w:jc w:val="right"/>
                </w:pPr>
                <w:r>
                  <w:t>18</w:t>
                </w:r>
              </w:p>
              <w:p w:rsidR="000D0BC1" w:rsidRDefault="000D0BC1">
                <w:pPr>
                  <w:jc w:val="right"/>
                </w:pPr>
                <w:r>
                  <w:t>19</w:t>
                </w:r>
              </w:p>
              <w:p w:rsidR="000D0BC1" w:rsidRDefault="000D0BC1">
                <w:pPr>
                  <w:jc w:val="right"/>
                </w:pPr>
                <w:r>
                  <w:t>20</w:t>
                </w:r>
              </w:p>
              <w:p w:rsidR="000D0BC1" w:rsidRDefault="000D0BC1">
                <w:pPr>
                  <w:jc w:val="right"/>
                </w:pPr>
                <w:r>
                  <w:t>21</w:t>
                </w:r>
              </w:p>
              <w:p w:rsidR="000D0BC1" w:rsidRDefault="000D0BC1">
                <w:pPr>
                  <w:jc w:val="right"/>
                </w:pPr>
                <w:r>
                  <w:t>22</w:t>
                </w:r>
              </w:p>
              <w:p w:rsidR="000D0BC1" w:rsidRDefault="000D0BC1">
                <w:pPr>
                  <w:jc w:val="right"/>
                </w:pPr>
                <w:r>
                  <w:t>23</w:t>
                </w:r>
              </w:p>
              <w:p w:rsidR="000D0BC1" w:rsidRDefault="000D0BC1">
                <w:pPr>
                  <w:jc w:val="right"/>
                </w:pPr>
                <w:r>
                  <w:t>24</w:t>
                </w:r>
              </w:p>
              <w:p w:rsidR="000D0BC1" w:rsidRDefault="000D0BC1">
                <w:pPr>
                  <w:jc w:val="right"/>
                </w:pPr>
                <w:r>
                  <w:t>25</w:t>
                </w:r>
              </w:p>
              <w:p w:rsidR="000D0BC1" w:rsidRDefault="000D0BC1">
                <w:pPr>
                  <w:jc w:val="right"/>
                </w:pPr>
              </w:p>
            </w:txbxContent>
          </v:textbox>
          <w10:wrap anchorx="margin" anchory="margin"/>
        </v:shape>
      </w:pict>
    </w:r>
    <w:r>
      <w:rPr>
        <w:noProof/>
        <w:lang w:val="en-US" w:eastAsia="en-US"/>
      </w:rPr>
      <w:pict>
        <v:line id="RightBorder" o:spid="_x0000_s11267" style="position:absolute;z-index:25165824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">
          <w10:wrap anchorx="margin" anchory="page"/>
        </v:line>
      </w:pict>
    </w:r>
    <w:r>
      <w:rPr>
        <w:noProof/>
        <w:lang w:val="en-US" w:eastAsia="en-US"/>
      </w:rPr>
      <w:pict>
        <v:line id="LeftBorder2" o:spid="_x0000_s11266" style="position:absolute;z-index:25165721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">
          <w10:wrap anchorx="margin" anchory="page"/>
        </v:line>
      </w:pict>
    </w:r>
    <w:r>
      <w:rPr>
        <w:noProof/>
        <w:lang w:val="en-US" w:eastAsia="en-US"/>
      </w:rPr>
      <w:pict>
        <v:line id="LeftBorder1" o:spid="_x0000_s11265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57B9"/>
    <w:multiLevelType w:val="hybridMultilevel"/>
    <w:tmpl w:val="8904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6EAD"/>
    <w:multiLevelType w:val="hybridMultilevel"/>
    <w:tmpl w:val="B09CC2E6"/>
    <w:lvl w:ilvl="0" w:tplc="EAFEACA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3907F44"/>
    <w:multiLevelType w:val="hybridMultilevel"/>
    <w:tmpl w:val="5B96EF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30C5"/>
    <w:multiLevelType w:val="hybridMultilevel"/>
    <w:tmpl w:val="6CD6C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1127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0F729F"/>
    <w:rsid w:val="00027C47"/>
    <w:rsid w:val="00045B75"/>
    <w:rsid w:val="00050AFE"/>
    <w:rsid w:val="00082606"/>
    <w:rsid w:val="000D0BC1"/>
    <w:rsid w:val="000F729F"/>
    <w:rsid w:val="0014146D"/>
    <w:rsid w:val="001547E2"/>
    <w:rsid w:val="001969E1"/>
    <w:rsid w:val="001A35D9"/>
    <w:rsid w:val="00202F9B"/>
    <w:rsid w:val="00206150"/>
    <w:rsid w:val="00215E5D"/>
    <w:rsid w:val="00240C24"/>
    <w:rsid w:val="00251EC8"/>
    <w:rsid w:val="002521E4"/>
    <w:rsid w:val="002B38F6"/>
    <w:rsid w:val="002D3A5D"/>
    <w:rsid w:val="002F7BCB"/>
    <w:rsid w:val="00314B39"/>
    <w:rsid w:val="00331801"/>
    <w:rsid w:val="0033769E"/>
    <w:rsid w:val="0034132A"/>
    <w:rsid w:val="0038469E"/>
    <w:rsid w:val="003C1184"/>
    <w:rsid w:val="00404333"/>
    <w:rsid w:val="00430498"/>
    <w:rsid w:val="0044737A"/>
    <w:rsid w:val="00472C95"/>
    <w:rsid w:val="004D0E49"/>
    <w:rsid w:val="004F32D2"/>
    <w:rsid w:val="00513D94"/>
    <w:rsid w:val="00517F15"/>
    <w:rsid w:val="0053056F"/>
    <w:rsid w:val="00535E51"/>
    <w:rsid w:val="005454E5"/>
    <w:rsid w:val="00555705"/>
    <w:rsid w:val="005568E5"/>
    <w:rsid w:val="00566D59"/>
    <w:rsid w:val="00575154"/>
    <w:rsid w:val="00581D34"/>
    <w:rsid w:val="00597361"/>
    <w:rsid w:val="005A1E60"/>
    <w:rsid w:val="005F06E4"/>
    <w:rsid w:val="006040E1"/>
    <w:rsid w:val="00615278"/>
    <w:rsid w:val="00656479"/>
    <w:rsid w:val="006D0F6A"/>
    <w:rsid w:val="00717402"/>
    <w:rsid w:val="00732B37"/>
    <w:rsid w:val="007613BD"/>
    <w:rsid w:val="00767BEF"/>
    <w:rsid w:val="00770075"/>
    <w:rsid w:val="0079345A"/>
    <w:rsid w:val="00794E8C"/>
    <w:rsid w:val="007D6480"/>
    <w:rsid w:val="007E0426"/>
    <w:rsid w:val="008027CE"/>
    <w:rsid w:val="00806B68"/>
    <w:rsid w:val="00820F94"/>
    <w:rsid w:val="00841694"/>
    <w:rsid w:val="00844DB7"/>
    <w:rsid w:val="0084612D"/>
    <w:rsid w:val="008B2F3F"/>
    <w:rsid w:val="008B684C"/>
    <w:rsid w:val="008F36D7"/>
    <w:rsid w:val="0092257E"/>
    <w:rsid w:val="00937460"/>
    <w:rsid w:val="00946E8B"/>
    <w:rsid w:val="00953891"/>
    <w:rsid w:val="00953CBB"/>
    <w:rsid w:val="00994E20"/>
    <w:rsid w:val="0099700D"/>
    <w:rsid w:val="00997DD5"/>
    <w:rsid w:val="009B0376"/>
    <w:rsid w:val="009B540E"/>
    <w:rsid w:val="009E2F5A"/>
    <w:rsid w:val="009F2461"/>
    <w:rsid w:val="00A2284A"/>
    <w:rsid w:val="00A23862"/>
    <w:rsid w:val="00A52AC8"/>
    <w:rsid w:val="00A907EA"/>
    <w:rsid w:val="00A96CFA"/>
    <w:rsid w:val="00AB0028"/>
    <w:rsid w:val="00AE596F"/>
    <w:rsid w:val="00B05245"/>
    <w:rsid w:val="00B52856"/>
    <w:rsid w:val="00B54882"/>
    <w:rsid w:val="00B61A77"/>
    <w:rsid w:val="00B7012D"/>
    <w:rsid w:val="00B80094"/>
    <w:rsid w:val="00BA62FC"/>
    <w:rsid w:val="00BD5640"/>
    <w:rsid w:val="00BF2AED"/>
    <w:rsid w:val="00C12A89"/>
    <w:rsid w:val="00C3263C"/>
    <w:rsid w:val="00C457EF"/>
    <w:rsid w:val="00C464B6"/>
    <w:rsid w:val="00C64F91"/>
    <w:rsid w:val="00C67BDC"/>
    <w:rsid w:val="00C703CE"/>
    <w:rsid w:val="00C775CE"/>
    <w:rsid w:val="00C83BF1"/>
    <w:rsid w:val="00CE28C6"/>
    <w:rsid w:val="00D11B58"/>
    <w:rsid w:val="00D22C74"/>
    <w:rsid w:val="00D25DBE"/>
    <w:rsid w:val="00D25EE7"/>
    <w:rsid w:val="00D528B0"/>
    <w:rsid w:val="00D71390"/>
    <w:rsid w:val="00D9792D"/>
    <w:rsid w:val="00DA1587"/>
    <w:rsid w:val="00DA2949"/>
    <w:rsid w:val="00DA40C8"/>
    <w:rsid w:val="00DC3F16"/>
    <w:rsid w:val="00DD3D6A"/>
    <w:rsid w:val="00DF092B"/>
    <w:rsid w:val="00DF2D5E"/>
    <w:rsid w:val="00DF3A08"/>
    <w:rsid w:val="00E00492"/>
    <w:rsid w:val="00E362FF"/>
    <w:rsid w:val="00E724E5"/>
    <w:rsid w:val="00E82CE9"/>
    <w:rsid w:val="00E87F24"/>
    <w:rsid w:val="00E966F3"/>
    <w:rsid w:val="00EA7E4C"/>
    <w:rsid w:val="00EC2D3D"/>
    <w:rsid w:val="00ED49B2"/>
    <w:rsid w:val="00F03B51"/>
    <w:rsid w:val="00F075BE"/>
    <w:rsid w:val="00F133FA"/>
    <w:rsid w:val="00F83F9B"/>
    <w:rsid w:val="00FA5443"/>
    <w:rsid w:val="00FB31AF"/>
    <w:rsid w:val="00FE27AE"/>
    <w:rsid w:val="00FF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9F"/>
    <w:pPr>
      <w:spacing w:line="508" w:lineRule="exact"/>
    </w:pPr>
    <w:rPr>
      <w:rFonts w:ascii="Courier New" w:eastAsia="Times New Roman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F729F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semiHidden/>
    <w:rsid w:val="000F729F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0F729F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semiHidden/>
    <w:rsid w:val="000F729F"/>
    <w:rPr>
      <w:rFonts w:ascii="Courier New" w:eastAsia="Times New Roman" w:hAnsi="Courier New" w:cs="Times New Roman"/>
      <w:sz w:val="20"/>
      <w:szCs w:val="20"/>
    </w:rPr>
  </w:style>
  <w:style w:type="paragraph" w:styleId="BlockText">
    <w:name w:val="Block Text"/>
    <w:basedOn w:val="Normal"/>
    <w:rsid w:val="000F729F"/>
    <w:pPr>
      <w:spacing w:line="240" w:lineRule="auto"/>
      <w:ind w:left="720" w:right="360" w:firstLine="720"/>
      <w:jc w:val="both"/>
    </w:pPr>
    <w:rPr>
      <w:rFonts w:ascii="Times New Roman" w:eastAsia="MS Mincho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361"/>
    <w:pPr>
      <w:ind w:left="720"/>
      <w:contextualSpacing/>
    </w:pPr>
  </w:style>
  <w:style w:type="paragraph" w:styleId="NoSpacing">
    <w:name w:val="No Spacing"/>
    <w:uiPriority w:val="1"/>
    <w:qFormat/>
    <w:rsid w:val="002521E4"/>
    <w:rPr>
      <w:rFonts w:ascii="Courier New" w:eastAsia="Times New Roman" w:hAnsi="Courier New"/>
    </w:rPr>
  </w:style>
  <w:style w:type="paragraph" w:styleId="BodyText">
    <w:name w:val="Body Text"/>
    <w:basedOn w:val="Normal"/>
    <w:link w:val="BodyTextChar"/>
    <w:rsid w:val="00C703CE"/>
    <w:pPr>
      <w:spacing w:line="240" w:lineRule="auto"/>
      <w:jc w:val="both"/>
    </w:pPr>
    <w:rPr>
      <w:rFonts w:ascii="Times New Roman" w:hAnsi="Times New Roman"/>
      <w:szCs w:val="24"/>
      <w:lang/>
    </w:rPr>
  </w:style>
  <w:style w:type="character" w:customStyle="1" w:styleId="BodyTextChar">
    <w:name w:val="Body Text Char"/>
    <w:link w:val="BodyText"/>
    <w:rsid w:val="00C703CE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94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B800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9F"/>
    <w:pPr>
      <w:spacing w:line="508" w:lineRule="exact"/>
    </w:pPr>
    <w:rPr>
      <w:rFonts w:ascii="Courier New" w:eastAsia="Times New Roman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F729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semiHidden/>
    <w:rsid w:val="000F729F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0F729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semiHidden/>
    <w:rsid w:val="000F729F"/>
    <w:rPr>
      <w:rFonts w:ascii="Courier New" w:eastAsia="Times New Roman" w:hAnsi="Courier New" w:cs="Times New Roman"/>
      <w:sz w:val="20"/>
      <w:szCs w:val="20"/>
    </w:rPr>
  </w:style>
  <w:style w:type="paragraph" w:styleId="BlockText">
    <w:name w:val="Block Text"/>
    <w:basedOn w:val="Normal"/>
    <w:rsid w:val="000F729F"/>
    <w:pPr>
      <w:spacing w:line="240" w:lineRule="auto"/>
      <w:ind w:left="720" w:right="360" w:firstLine="720"/>
      <w:jc w:val="both"/>
    </w:pPr>
    <w:rPr>
      <w:rFonts w:ascii="Times New Roman" w:eastAsia="MS Mincho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361"/>
    <w:pPr>
      <w:ind w:left="720"/>
      <w:contextualSpacing/>
    </w:pPr>
  </w:style>
  <w:style w:type="paragraph" w:styleId="NoSpacing">
    <w:name w:val="No Spacing"/>
    <w:uiPriority w:val="1"/>
    <w:qFormat/>
    <w:rsid w:val="002521E4"/>
    <w:rPr>
      <w:rFonts w:ascii="Courier New" w:eastAsia="Times New Roman" w:hAnsi="Courier New"/>
    </w:rPr>
  </w:style>
  <w:style w:type="paragraph" w:styleId="BodyText">
    <w:name w:val="Body Text"/>
    <w:basedOn w:val="Normal"/>
    <w:link w:val="BodyTextChar"/>
    <w:rsid w:val="00C703CE"/>
    <w:pPr>
      <w:spacing w:line="240" w:lineRule="auto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BodyTextChar">
    <w:name w:val="Body Text Char"/>
    <w:link w:val="BodyText"/>
    <w:rsid w:val="00C703CE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09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0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EE59F-6AA5-4918-9B5B-A233A478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Quiceno</dc:creator>
  <cp:lastModifiedBy>yolandaquiceno</cp:lastModifiedBy>
  <cp:revision>6</cp:revision>
  <cp:lastPrinted>2022-03-03T17:26:00Z</cp:lastPrinted>
  <dcterms:created xsi:type="dcterms:W3CDTF">2021-04-20T21:21:00Z</dcterms:created>
  <dcterms:modified xsi:type="dcterms:W3CDTF">2022-03-03T17:26:00Z</dcterms:modified>
</cp:coreProperties>
</file>